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436DD0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с. </w:t>
      </w:r>
      <w:proofErr w:type="spellStart"/>
      <w:r w:rsidR="00620C9A" w:rsidRPr="00436DD0">
        <w:rPr>
          <w:rFonts w:asciiTheme="majorBidi" w:hAnsiTheme="majorBidi" w:cstheme="majorBidi"/>
          <w:sz w:val="28"/>
          <w:szCs w:val="28"/>
        </w:rPr>
        <w:t>Скатовка</w:t>
      </w:r>
      <w:proofErr w:type="spellEnd"/>
      <w:r w:rsidR="00620C9A" w:rsidRPr="00436DD0">
        <w:rPr>
          <w:rFonts w:asciiTheme="majorBidi" w:hAnsiTheme="majorBidi" w:cstheme="majorBidi"/>
          <w:sz w:val="28"/>
          <w:szCs w:val="28"/>
        </w:rPr>
        <w:t xml:space="preserve"> Ровенского муниципального района Саратовской области"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36DD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436DD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36DD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436DD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36DD0">
              <w:rPr>
                <w:rFonts w:asciiTheme="majorBidi" w:hAnsiTheme="majorBidi" w:cstheme="majorBidi"/>
                <w:sz w:val="24"/>
                <w:szCs w:val="24"/>
              </w:rPr>
              <w:t>Методического совета</w:t>
            </w:r>
          </w:p>
          <w:p w:rsidR="00620C9A" w:rsidRPr="00436DD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36DD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36DD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36DD0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436DD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36DD0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436DD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36DD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436DD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36DD0">
              <w:rPr>
                <w:rFonts w:asciiTheme="majorBidi" w:hAnsiTheme="majorBidi" w:cstheme="majorBidi"/>
                <w:sz w:val="24"/>
                <w:szCs w:val="24"/>
              </w:rPr>
              <w:t>на заседании  Управляющего совета</w:t>
            </w:r>
          </w:p>
          <w:p w:rsidR="00620C9A" w:rsidRPr="00436DD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36DD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36DD0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436DD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36DD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436DD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36DD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436DD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36DD0">
              <w:rPr>
                <w:rFonts w:asciiTheme="majorBidi" w:hAnsiTheme="majorBidi" w:cstheme="majorBidi"/>
                <w:sz w:val="24"/>
                <w:szCs w:val="24"/>
              </w:rPr>
              <w:t>Винокурова</w:t>
            </w:r>
            <w:proofErr w:type="spellEnd"/>
            <w:r w:rsidRPr="00436DD0">
              <w:rPr>
                <w:rFonts w:asciiTheme="majorBidi" w:hAnsiTheme="majorBidi" w:cstheme="majorBidi"/>
                <w:sz w:val="24"/>
                <w:szCs w:val="24"/>
              </w:rPr>
              <w:t xml:space="preserve"> Г.В.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№154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36DD0" w:rsidRDefault="00620C9A" w:rsidP="00620C9A">
      <w:pPr>
        <w:jc w:val="center"/>
        <w:rPr>
          <w:rFonts w:asciiTheme="majorBidi" w:hAnsiTheme="majorBidi" w:cstheme="majorBidi"/>
          <w:b/>
          <w:sz w:val="40"/>
          <w:szCs w:val="28"/>
        </w:rPr>
      </w:pPr>
      <w:r w:rsidRPr="00436DD0">
        <w:rPr>
          <w:rFonts w:asciiTheme="majorBidi" w:hAnsiTheme="majorBidi" w:cstheme="majorBidi"/>
          <w:b/>
          <w:sz w:val="40"/>
          <w:szCs w:val="28"/>
        </w:rPr>
        <w:t>УЧЕБНЫЙ ПЛАН</w:t>
      </w:r>
    </w:p>
    <w:p w:rsidR="00620C9A" w:rsidRPr="00436DD0" w:rsidRDefault="00620C9A" w:rsidP="00620C9A">
      <w:pPr>
        <w:jc w:val="center"/>
        <w:rPr>
          <w:rFonts w:asciiTheme="majorBidi" w:hAnsiTheme="majorBidi" w:cstheme="majorBidi"/>
          <w:b/>
          <w:sz w:val="40"/>
          <w:szCs w:val="28"/>
        </w:rPr>
      </w:pPr>
      <w:r w:rsidRPr="00436DD0">
        <w:rPr>
          <w:rFonts w:asciiTheme="majorBidi" w:hAnsiTheme="majorBidi" w:cstheme="majorBidi"/>
          <w:b/>
          <w:sz w:val="40"/>
          <w:szCs w:val="28"/>
        </w:rPr>
        <w:t>начального общего образования</w:t>
      </w:r>
    </w:p>
    <w:p w:rsidR="00620C9A" w:rsidRPr="00436DD0" w:rsidRDefault="00620C9A" w:rsidP="00620C9A">
      <w:pPr>
        <w:jc w:val="center"/>
        <w:rPr>
          <w:rFonts w:asciiTheme="majorBidi" w:hAnsiTheme="majorBidi" w:cstheme="majorBidi"/>
          <w:b/>
          <w:sz w:val="40"/>
          <w:szCs w:val="28"/>
        </w:rPr>
      </w:pPr>
      <w:r w:rsidRPr="00436DD0">
        <w:rPr>
          <w:rFonts w:asciiTheme="majorBidi" w:hAnsiTheme="majorBidi" w:cstheme="majorBidi"/>
          <w:b/>
          <w:sz w:val="40"/>
          <w:szCs w:val="28"/>
        </w:rPr>
        <w:lastRenderedPageBreak/>
        <w:t>на 2023 – 2024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8554A" w:rsidRDefault="00436DD0" w:rsidP="0018554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30678A" w:rsidP="0018554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с. Скатовка Ровенского муниципального района Саратовской области"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с. Скатовка Ровенского муниципального района Саратовской области"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с. Скатовка Ровенского муниципального района Саратовской области"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с. Скатовка Ровенского муниципального района Саратовской области"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с. Скатовка Ровенского муниципального района Саратовской области"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18554A" w:rsidRDefault="00F60A00" w:rsidP="0018554A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bookmarkStart w:id="0" w:name="_GoBack"/>
      <w:r w:rsidRPr="0018554A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</w:t>
      </w:r>
    </w:p>
    <w:bookmarkEnd w:id="0"/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7D0092">
        <w:tc>
          <w:tcPr>
            <w:tcW w:w="6000" w:type="dxa"/>
            <w:vMerge w:val="restart"/>
            <w:shd w:val="clear" w:color="auto" w:fill="D9D9D9"/>
          </w:tcPr>
          <w:p w:rsidR="007D0092" w:rsidRDefault="003D475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D0092" w:rsidRDefault="003D4756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7D0092" w:rsidRDefault="003D475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D0092">
        <w:tc>
          <w:tcPr>
            <w:tcW w:w="2425" w:type="dxa"/>
            <w:vMerge/>
          </w:tcPr>
          <w:p w:rsidR="007D0092" w:rsidRDefault="007D0092"/>
        </w:tc>
        <w:tc>
          <w:tcPr>
            <w:tcW w:w="2425" w:type="dxa"/>
            <w:vMerge/>
          </w:tcPr>
          <w:p w:rsidR="007D0092" w:rsidRDefault="007D0092"/>
        </w:tc>
        <w:tc>
          <w:tcPr>
            <w:tcW w:w="0" w:type="dxa"/>
            <w:shd w:val="clear" w:color="auto" w:fill="D9D9D9"/>
          </w:tcPr>
          <w:p w:rsidR="007D0092" w:rsidRDefault="003D475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7D0092" w:rsidRDefault="003D475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7D0092" w:rsidRDefault="003D475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7D0092" w:rsidRDefault="003D475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D0092">
        <w:tc>
          <w:tcPr>
            <w:tcW w:w="14550" w:type="dxa"/>
            <w:gridSpan w:val="6"/>
            <w:shd w:val="clear" w:color="auto" w:fill="FFFFB3"/>
          </w:tcPr>
          <w:p w:rsidR="007D0092" w:rsidRDefault="003D475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D0092">
        <w:tc>
          <w:tcPr>
            <w:tcW w:w="2425" w:type="dxa"/>
            <w:vMerge w:val="restart"/>
          </w:tcPr>
          <w:p w:rsidR="007D0092" w:rsidRDefault="003D4756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7D0092" w:rsidRDefault="003D4756">
            <w:r>
              <w:t>Русский язык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5</w:t>
            </w:r>
          </w:p>
        </w:tc>
      </w:tr>
      <w:tr w:rsidR="007D0092">
        <w:tc>
          <w:tcPr>
            <w:tcW w:w="2425" w:type="dxa"/>
            <w:vMerge/>
          </w:tcPr>
          <w:p w:rsidR="007D0092" w:rsidRDefault="007D0092"/>
        </w:tc>
        <w:tc>
          <w:tcPr>
            <w:tcW w:w="2425" w:type="dxa"/>
          </w:tcPr>
          <w:p w:rsidR="007D0092" w:rsidRDefault="003D4756">
            <w:r>
              <w:t>Литературное чтение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4</w:t>
            </w:r>
          </w:p>
        </w:tc>
      </w:tr>
      <w:tr w:rsidR="007D0092">
        <w:tc>
          <w:tcPr>
            <w:tcW w:w="2425" w:type="dxa"/>
          </w:tcPr>
          <w:p w:rsidR="007D0092" w:rsidRDefault="003D4756">
            <w:r>
              <w:t>Иностранный язык</w:t>
            </w:r>
          </w:p>
        </w:tc>
        <w:tc>
          <w:tcPr>
            <w:tcW w:w="2425" w:type="dxa"/>
          </w:tcPr>
          <w:p w:rsidR="007D0092" w:rsidRDefault="003D4756">
            <w:r>
              <w:t xml:space="preserve">Иностранный </w:t>
            </w:r>
            <w:r>
              <w:t>язык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2</w:t>
            </w:r>
          </w:p>
        </w:tc>
      </w:tr>
      <w:tr w:rsidR="007D0092">
        <w:tc>
          <w:tcPr>
            <w:tcW w:w="2425" w:type="dxa"/>
          </w:tcPr>
          <w:p w:rsidR="007D0092" w:rsidRDefault="003D4756">
            <w:r>
              <w:t>Математика и информатика</w:t>
            </w:r>
          </w:p>
        </w:tc>
        <w:tc>
          <w:tcPr>
            <w:tcW w:w="2425" w:type="dxa"/>
          </w:tcPr>
          <w:p w:rsidR="007D0092" w:rsidRDefault="003D4756">
            <w:r>
              <w:t>Математика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4</w:t>
            </w:r>
          </w:p>
        </w:tc>
      </w:tr>
      <w:tr w:rsidR="007D0092">
        <w:tc>
          <w:tcPr>
            <w:tcW w:w="2425" w:type="dxa"/>
          </w:tcPr>
          <w:p w:rsidR="007D0092" w:rsidRDefault="003D4756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7D0092" w:rsidRDefault="003D4756">
            <w:r>
              <w:t>Окружающий мир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2</w:t>
            </w:r>
          </w:p>
        </w:tc>
      </w:tr>
      <w:tr w:rsidR="007D0092">
        <w:tc>
          <w:tcPr>
            <w:tcW w:w="2425" w:type="dxa"/>
          </w:tcPr>
          <w:p w:rsidR="007D0092" w:rsidRDefault="003D475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D0092" w:rsidRDefault="003D475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</w:tr>
      <w:tr w:rsidR="007D0092">
        <w:tc>
          <w:tcPr>
            <w:tcW w:w="2425" w:type="dxa"/>
            <w:vMerge w:val="restart"/>
          </w:tcPr>
          <w:p w:rsidR="007D0092" w:rsidRDefault="003D4756">
            <w:r>
              <w:t>Искусство</w:t>
            </w:r>
          </w:p>
        </w:tc>
        <w:tc>
          <w:tcPr>
            <w:tcW w:w="2425" w:type="dxa"/>
          </w:tcPr>
          <w:p w:rsidR="007D0092" w:rsidRDefault="003D4756">
            <w:r>
              <w:t>Изобразительное</w:t>
            </w:r>
            <w:r>
              <w:t xml:space="preserve"> искусство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</w:tr>
      <w:tr w:rsidR="007D0092">
        <w:tc>
          <w:tcPr>
            <w:tcW w:w="2425" w:type="dxa"/>
            <w:vMerge/>
          </w:tcPr>
          <w:p w:rsidR="007D0092" w:rsidRDefault="007D0092"/>
        </w:tc>
        <w:tc>
          <w:tcPr>
            <w:tcW w:w="2425" w:type="dxa"/>
          </w:tcPr>
          <w:p w:rsidR="007D0092" w:rsidRDefault="003D4756">
            <w:r>
              <w:t>Музыка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</w:tr>
      <w:tr w:rsidR="007D0092">
        <w:tc>
          <w:tcPr>
            <w:tcW w:w="2425" w:type="dxa"/>
          </w:tcPr>
          <w:p w:rsidR="007D0092" w:rsidRDefault="003D4756">
            <w:r>
              <w:t>Технология</w:t>
            </w:r>
          </w:p>
        </w:tc>
        <w:tc>
          <w:tcPr>
            <w:tcW w:w="2425" w:type="dxa"/>
          </w:tcPr>
          <w:p w:rsidR="007D0092" w:rsidRDefault="003D4756">
            <w:r>
              <w:t>Технология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</w:tr>
      <w:tr w:rsidR="007D0092">
        <w:tc>
          <w:tcPr>
            <w:tcW w:w="2425" w:type="dxa"/>
          </w:tcPr>
          <w:p w:rsidR="007D0092" w:rsidRDefault="003D4756">
            <w:r>
              <w:t>Физическая культура</w:t>
            </w:r>
          </w:p>
        </w:tc>
        <w:tc>
          <w:tcPr>
            <w:tcW w:w="2425" w:type="dxa"/>
          </w:tcPr>
          <w:p w:rsidR="007D0092" w:rsidRDefault="003D4756">
            <w:r>
              <w:t>Физическая культура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2</w:t>
            </w:r>
          </w:p>
        </w:tc>
      </w:tr>
      <w:tr w:rsidR="007D0092">
        <w:tc>
          <w:tcPr>
            <w:tcW w:w="4850" w:type="dxa"/>
            <w:gridSpan w:val="2"/>
            <w:shd w:val="clear" w:color="auto" w:fill="00FF00"/>
          </w:tcPr>
          <w:p w:rsidR="007D0092" w:rsidRDefault="003D475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D0092" w:rsidRDefault="003D4756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7D0092" w:rsidRDefault="003D4756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7D0092" w:rsidRDefault="003D4756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7D0092" w:rsidRDefault="003D4756">
            <w:pPr>
              <w:jc w:val="center"/>
            </w:pPr>
            <w:r>
              <w:t>23</w:t>
            </w:r>
          </w:p>
        </w:tc>
      </w:tr>
      <w:tr w:rsidR="007D0092">
        <w:tc>
          <w:tcPr>
            <w:tcW w:w="14550" w:type="dxa"/>
            <w:gridSpan w:val="6"/>
            <w:shd w:val="clear" w:color="auto" w:fill="FFFFB3"/>
          </w:tcPr>
          <w:p w:rsidR="007D0092" w:rsidRDefault="003D475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D0092">
        <w:tc>
          <w:tcPr>
            <w:tcW w:w="4850" w:type="dxa"/>
            <w:gridSpan w:val="2"/>
            <w:shd w:val="clear" w:color="auto" w:fill="D9D9D9"/>
          </w:tcPr>
          <w:p w:rsidR="007D0092" w:rsidRDefault="003D4756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7D0092" w:rsidRDefault="007D0092"/>
        </w:tc>
        <w:tc>
          <w:tcPr>
            <w:tcW w:w="2425" w:type="dxa"/>
            <w:shd w:val="clear" w:color="auto" w:fill="D9D9D9"/>
          </w:tcPr>
          <w:p w:rsidR="007D0092" w:rsidRDefault="007D0092"/>
        </w:tc>
        <w:tc>
          <w:tcPr>
            <w:tcW w:w="2425" w:type="dxa"/>
            <w:shd w:val="clear" w:color="auto" w:fill="D9D9D9"/>
          </w:tcPr>
          <w:p w:rsidR="007D0092" w:rsidRDefault="007D0092"/>
        </w:tc>
        <w:tc>
          <w:tcPr>
            <w:tcW w:w="2425" w:type="dxa"/>
            <w:shd w:val="clear" w:color="auto" w:fill="D9D9D9"/>
          </w:tcPr>
          <w:p w:rsidR="007D0092" w:rsidRDefault="007D0092"/>
        </w:tc>
      </w:tr>
      <w:tr w:rsidR="007D0092">
        <w:tc>
          <w:tcPr>
            <w:tcW w:w="4850" w:type="dxa"/>
            <w:gridSpan w:val="2"/>
          </w:tcPr>
          <w:p w:rsidR="007D0092" w:rsidRDefault="003D4756">
            <w:r>
              <w:t>Математическая грамотность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</w:tr>
      <w:tr w:rsidR="007D0092">
        <w:tc>
          <w:tcPr>
            <w:tcW w:w="4850" w:type="dxa"/>
            <w:gridSpan w:val="2"/>
          </w:tcPr>
          <w:p w:rsidR="007D0092" w:rsidRDefault="003D4756">
            <w:r>
              <w:t>Читательская грамотность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</w:tr>
      <w:tr w:rsidR="007D0092">
        <w:tc>
          <w:tcPr>
            <w:tcW w:w="4850" w:type="dxa"/>
            <w:gridSpan w:val="2"/>
            <w:shd w:val="clear" w:color="auto" w:fill="00FF00"/>
          </w:tcPr>
          <w:p w:rsidR="007D0092" w:rsidRDefault="003D475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D0092" w:rsidRDefault="003D4756">
            <w:pPr>
              <w:jc w:val="center"/>
            </w:pPr>
            <w:r>
              <w:t>0</w:t>
            </w:r>
          </w:p>
        </w:tc>
      </w:tr>
      <w:tr w:rsidR="007D0092">
        <w:tc>
          <w:tcPr>
            <w:tcW w:w="4850" w:type="dxa"/>
            <w:gridSpan w:val="2"/>
            <w:shd w:val="clear" w:color="auto" w:fill="00FF00"/>
          </w:tcPr>
          <w:p w:rsidR="007D0092" w:rsidRDefault="003D475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D0092" w:rsidRDefault="003D4756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7D0092" w:rsidRDefault="003D475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D0092" w:rsidRDefault="003D475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D0092" w:rsidRDefault="003D4756">
            <w:pPr>
              <w:jc w:val="center"/>
            </w:pPr>
            <w:r>
              <w:t>23</w:t>
            </w:r>
          </w:p>
        </w:tc>
      </w:tr>
      <w:tr w:rsidR="007D0092">
        <w:tc>
          <w:tcPr>
            <w:tcW w:w="4850" w:type="dxa"/>
            <w:gridSpan w:val="2"/>
            <w:shd w:val="clear" w:color="auto" w:fill="FCE3FC"/>
          </w:tcPr>
          <w:p w:rsidR="007D0092" w:rsidRDefault="003D4756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7D0092" w:rsidRDefault="003D4756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7D0092" w:rsidRDefault="003D475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D0092" w:rsidRDefault="003D475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D0092" w:rsidRDefault="003D4756">
            <w:pPr>
              <w:jc w:val="center"/>
            </w:pPr>
            <w:r>
              <w:t>34</w:t>
            </w:r>
          </w:p>
        </w:tc>
      </w:tr>
      <w:tr w:rsidR="007D0092">
        <w:tc>
          <w:tcPr>
            <w:tcW w:w="4850" w:type="dxa"/>
            <w:gridSpan w:val="2"/>
            <w:shd w:val="clear" w:color="auto" w:fill="FCE3FC"/>
          </w:tcPr>
          <w:p w:rsidR="007D0092" w:rsidRDefault="003D4756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7D0092" w:rsidRDefault="003D4756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7D0092" w:rsidRDefault="003D475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D0092" w:rsidRDefault="003D475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D0092" w:rsidRDefault="003D4756">
            <w:pPr>
              <w:jc w:val="center"/>
            </w:pPr>
            <w:r>
              <w:t>782</w:t>
            </w:r>
          </w:p>
        </w:tc>
      </w:tr>
    </w:tbl>
    <w:p w:rsidR="007D0092" w:rsidRDefault="003D4756">
      <w:r>
        <w:br w:type="page"/>
      </w:r>
    </w:p>
    <w:p w:rsidR="007D0092" w:rsidRDefault="003D4756">
      <w:r>
        <w:rPr>
          <w:b/>
          <w:sz w:val="32"/>
        </w:rPr>
        <w:lastRenderedPageBreak/>
        <w:t>План внеурочной деятельности (недельный)</w:t>
      </w:r>
    </w:p>
    <w:p w:rsidR="007D0092" w:rsidRDefault="003D4756">
      <w:r>
        <w:t xml:space="preserve">Муниципальное бюджетное общеобразовательное </w:t>
      </w:r>
      <w:r>
        <w:t>учреждение "Средняя общеобразовательная школа с. Скатовка Ровенского муниципального района Саратовской области"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7D0092">
        <w:tc>
          <w:tcPr>
            <w:tcW w:w="4850" w:type="dxa"/>
            <w:vMerge w:val="restart"/>
            <w:shd w:val="clear" w:color="auto" w:fill="D9D9D9"/>
          </w:tcPr>
          <w:p w:rsidR="007D0092" w:rsidRDefault="003D4756">
            <w:r>
              <w:rPr>
                <w:b/>
              </w:rPr>
              <w:t>Учебные курсы</w:t>
            </w:r>
          </w:p>
          <w:p w:rsidR="007D0092" w:rsidRDefault="007D0092"/>
        </w:tc>
        <w:tc>
          <w:tcPr>
            <w:tcW w:w="9700" w:type="dxa"/>
            <w:gridSpan w:val="4"/>
            <w:shd w:val="clear" w:color="auto" w:fill="D9D9D9"/>
          </w:tcPr>
          <w:p w:rsidR="007D0092" w:rsidRDefault="003D475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D0092">
        <w:tc>
          <w:tcPr>
            <w:tcW w:w="4850" w:type="dxa"/>
            <w:vMerge/>
          </w:tcPr>
          <w:p w:rsidR="007D0092" w:rsidRDefault="007D0092"/>
        </w:tc>
        <w:tc>
          <w:tcPr>
            <w:tcW w:w="2425" w:type="dxa"/>
            <w:shd w:val="clear" w:color="auto" w:fill="D9D9D9"/>
          </w:tcPr>
          <w:p w:rsidR="007D0092" w:rsidRDefault="003D475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7D0092" w:rsidRDefault="003D475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7D0092" w:rsidRDefault="003D475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7D0092" w:rsidRDefault="003D475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D0092">
        <w:tc>
          <w:tcPr>
            <w:tcW w:w="4850" w:type="dxa"/>
          </w:tcPr>
          <w:p w:rsidR="007D0092" w:rsidRDefault="003D4756">
            <w:r>
              <w:t>"Разговоры о важном"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</w:tr>
      <w:tr w:rsidR="007D0092">
        <w:tc>
          <w:tcPr>
            <w:tcW w:w="4850" w:type="dxa"/>
          </w:tcPr>
          <w:p w:rsidR="007D0092" w:rsidRDefault="003D4756">
            <w:r>
              <w:t>"Орлята России"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</w:tr>
      <w:tr w:rsidR="007D0092">
        <w:tc>
          <w:tcPr>
            <w:tcW w:w="4850" w:type="dxa"/>
          </w:tcPr>
          <w:p w:rsidR="007D0092" w:rsidRDefault="003D4756">
            <w:r>
              <w:t>«Тропинка в профессию»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</w:tr>
      <w:tr w:rsidR="007D0092">
        <w:tc>
          <w:tcPr>
            <w:tcW w:w="4850" w:type="dxa"/>
          </w:tcPr>
          <w:p w:rsidR="007D0092" w:rsidRDefault="003D4756">
            <w:r>
              <w:t>«Футбол в школе»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</w:tr>
      <w:tr w:rsidR="007D0092">
        <w:tc>
          <w:tcPr>
            <w:tcW w:w="4850" w:type="dxa"/>
          </w:tcPr>
          <w:p w:rsidR="007D0092" w:rsidRDefault="003D4756">
            <w:r>
              <w:t>«Развитие речи.  Английский язык»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</w:tr>
      <w:tr w:rsidR="007D0092">
        <w:tc>
          <w:tcPr>
            <w:tcW w:w="4850" w:type="dxa"/>
          </w:tcPr>
          <w:p w:rsidR="007D0092" w:rsidRDefault="003D4756">
            <w:r>
              <w:t>«Юные знатоки английского языка»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</w:tr>
      <w:tr w:rsidR="007D0092">
        <w:tc>
          <w:tcPr>
            <w:tcW w:w="4850" w:type="dxa"/>
          </w:tcPr>
          <w:p w:rsidR="007D0092" w:rsidRDefault="003D4756">
            <w:r>
              <w:t>«Занимательный английский»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</w:tr>
      <w:tr w:rsidR="007D0092">
        <w:tc>
          <w:tcPr>
            <w:tcW w:w="4850" w:type="dxa"/>
          </w:tcPr>
          <w:p w:rsidR="007D0092" w:rsidRDefault="003D4756">
            <w:r>
              <w:t>«Функциональная грамотность»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D0092" w:rsidRDefault="003D4756">
            <w:pPr>
              <w:jc w:val="center"/>
            </w:pPr>
            <w:r>
              <w:t>1</w:t>
            </w:r>
          </w:p>
        </w:tc>
      </w:tr>
      <w:tr w:rsidR="007D0092">
        <w:tc>
          <w:tcPr>
            <w:tcW w:w="4850" w:type="dxa"/>
            <w:shd w:val="clear" w:color="auto" w:fill="00FF00"/>
          </w:tcPr>
          <w:p w:rsidR="007D0092" w:rsidRDefault="003D475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D0092" w:rsidRDefault="003D4756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7D0092" w:rsidRDefault="003D4756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7D0092" w:rsidRDefault="003D4756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7D0092" w:rsidRDefault="003D4756">
            <w:pPr>
              <w:jc w:val="center"/>
            </w:pPr>
            <w:r>
              <w:t>5</w:t>
            </w:r>
          </w:p>
        </w:tc>
      </w:tr>
    </w:tbl>
    <w:p w:rsidR="003D4756" w:rsidRDefault="003D4756"/>
    <w:sectPr w:rsidR="003D475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8554A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D4756"/>
    <w:rsid w:val="003E0864"/>
    <w:rsid w:val="003E617D"/>
    <w:rsid w:val="004002DE"/>
    <w:rsid w:val="004141D3"/>
    <w:rsid w:val="0041494E"/>
    <w:rsid w:val="004168CD"/>
    <w:rsid w:val="0043527D"/>
    <w:rsid w:val="00436DD0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D0092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2023-11-08T19:41:00Z</dcterms:created>
  <dcterms:modified xsi:type="dcterms:W3CDTF">2023-11-08T19:43:00Z</dcterms:modified>
</cp:coreProperties>
</file>